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A4" w:rsidRPr="00681B22" w:rsidRDefault="00CB3CA4">
      <w:pPr>
        <w:rPr>
          <w:rFonts w:ascii="CG Omega" w:hAnsi="CG Omega"/>
        </w:rPr>
      </w:pPr>
    </w:p>
    <w:p w:rsidR="00CB3CA4" w:rsidRPr="00681B22" w:rsidRDefault="00CB3CA4" w:rsidP="00CB3CA4">
      <w:pPr>
        <w:tabs>
          <w:tab w:val="left" w:pos="1536"/>
        </w:tabs>
        <w:jc w:val="center"/>
        <w:rPr>
          <w:rFonts w:ascii="CG Omega" w:hAnsi="CG Omega"/>
          <w:b/>
        </w:rPr>
      </w:pPr>
    </w:p>
    <w:p w:rsidR="00CB3CA4" w:rsidRPr="00681B22" w:rsidRDefault="00CB3CA4" w:rsidP="00CB3CA4">
      <w:pPr>
        <w:tabs>
          <w:tab w:val="left" w:pos="1536"/>
        </w:tabs>
        <w:jc w:val="center"/>
        <w:rPr>
          <w:rFonts w:ascii="CG Omega" w:hAnsi="CG Omega"/>
          <w:b/>
        </w:rPr>
      </w:pPr>
    </w:p>
    <w:p w:rsidR="00CB3CA4" w:rsidRPr="00681B22" w:rsidRDefault="00CB3CA4" w:rsidP="00CB3CA4">
      <w:pPr>
        <w:tabs>
          <w:tab w:val="left" w:pos="1536"/>
        </w:tabs>
        <w:jc w:val="center"/>
        <w:rPr>
          <w:rFonts w:ascii="CG Omega" w:hAnsi="CG Omega"/>
          <w:b/>
        </w:rPr>
      </w:pPr>
    </w:p>
    <w:p w:rsidR="00CB3CA4" w:rsidRPr="00681B22" w:rsidRDefault="00CB3CA4" w:rsidP="00CB3CA4">
      <w:pPr>
        <w:tabs>
          <w:tab w:val="left" w:pos="1536"/>
        </w:tabs>
        <w:jc w:val="center"/>
        <w:rPr>
          <w:rFonts w:ascii="CG Omega" w:hAnsi="CG Omega"/>
          <w:b/>
        </w:rPr>
      </w:pPr>
    </w:p>
    <w:p w:rsidR="00A1165F" w:rsidRPr="00681B22" w:rsidRDefault="00CB3CA4" w:rsidP="00CB3CA4">
      <w:pPr>
        <w:tabs>
          <w:tab w:val="left" w:pos="1536"/>
        </w:tabs>
        <w:jc w:val="center"/>
        <w:rPr>
          <w:rFonts w:ascii="CG Omega" w:hAnsi="CG Omega"/>
          <w:b/>
        </w:rPr>
      </w:pPr>
      <w:r w:rsidRPr="00681B22">
        <w:rPr>
          <w:rFonts w:ascii="CG Omega" w:hAnsi="CG Omega"/>
          <w:b/>
        </w:rPr>
        <w:t>Preparing the Organization for Business Growth</w:t>
      </w: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r w:rsidRPr="00681B22">
        <w:rPr>
          <w:rFonts w:ascii="CG Omega" w:hAnsi="CG Omega"/>
        </w:rPr>
        <w:t>Presented at Montessori Alliance of Tennessee</w:t>
      </w:r>
    </w:p>
    <w:p w:rsidR="00CB3CA4" w:rsidRPr="00681B22" w:rsidRDefault="00CB3CA4" w:rsidP="00CB3CA4">
      <w:pPr>
        <w:tabs>
          <w:tab w:val="left" w:pos="1536"/>
        </w:tabs>
        <w:jc w:val="center"/>
        <w:rPr>
          <w:rFonts w:ascii="CG Omega" w:hAnsi="CG Omega"/>
        </w:rPr>
      </w:pPr>
      <w:r w:rsidRPr="00681B22">
        <w:rPr>
          <w:rFonts w:ascii="CG Omega" w:hAnsi="CG Omega"/>
        </w:rPr>
        <w:t xml:space="preserve">September 2015 Conference </w:t>
      </w:r>
    </w:p>
    <w:p w:rsidR="00CB3CA4" w:rsidRPr="00681B22" w:rsidRDefault="00CB3CA4" w:rsidP="00CB3CA4">
      <w:pPr>
        <w:tabs>
          <w:tab w:val="left" w:pos="1536"/>
        </w:tabs>
        <w:jc w:val="center"/>
        <w:rPr>
          <w:rFonts w:ascii="CG Omega" w:hAnsi="CG Omega"/>
        </w:rPr>
      </w:pPr>
    </w:p>
    <w:p w:rsidR="00CB3CA4" w:rsidRPr="00681B22" w:rsidRDefault="00CB3CA4" w:rsidP="00CB3CA4">
      <w:pPr>
        <w:tabs>
          <w:tab w:val="left" w:pos="1536"/>
        </w:tabs>
        <w:jc w:val="center"/>
        <w:rPr>
          <w:rFonts w:ascii="CG Omega" w:hAnsi="CG Omega"/>
        </w:rPr>
      </w:pPr>
      <w:r w:rsidRPr="00681B22">
        <w:rPr>
          <w:rFonts w:ascii="CG Omega" w:hAnsi="CG Omega"/>
        </w:rPr>
        <w:t>By</w:t>
      </w:r>
    </w:p>
    <w:p w:rsidR="00CB3CA4" w:rsidRPr="00681B22" w:rsidRDefault="00CB3CA4" w:rsidP="00CB3CA4">
      <w:pPr>
        <w:tabs>
          <w:tab w:val="left" w:pos="1536"/>
        </w:tabs>
        <w:jc w:val="center"/>
        <w:rPr>
          <w:rFonts w:ascii="CG Omega" w:hAnsi="CG Omega"/>
        </w:rPr>
      </w:pPr>
      <w:r w:rsidRPr="00681B22">
        <w:rPr>
          <w:rFonts w:ascii="CG Omega" w:hAnsi="CG Omega"/>
        </w:rPr>
        <w:br/>
        <w:t>Brenda O. Bernstorf, Deputy Executive Director</w:t>
      </w:r>
    </w:p>
    <w:p w:rsidR="00CB3CA4" w:rsidRPr="00681B22" w:rsidRDefault="00CB3CA4" w:rsidP="00CB3CA4">
      <w:pPr>
        <w:tabs>
          <w:tab w:val="left" w:pos="1536"/>
        </w:tabs>
        <w:jc w:val="center"/>
        <w:rPr>
          <w:rFonts w:ascii="CG Omega" w:hAnsi="CG Omega"/>
        </w:rPr>
      </w:pPr>
      <w:r w:rsidRPr="00681B22">
        <w:rPr>
          <w:rFonts w:ascii="CG Omega" w:hAnsi="CG Omega"/>
        </w:rPr>
        <w:t>Montessori Academy, Inc.</w:t>
      </w:r>
    </w:p>
    <w:p w:rsidR="00681B22" w:rsidRPr="00681B22" w:rsidRDefault="00681B22">
      <w:pPr>
        <w:rPr>
          <w:rFonts w:ascii="CG Omega" w:hAnsi="CG Omega"/>
        </w:rPr>
      </w:pPr>
    </w:p>
    <w:p w:rsidR="00681B22" w:rsidRDefault="00681B22">
      <w:pPr>
        <w:rPr>
          <w:rFonts w:ascii="CG Omega" w:hAnsi="CG Omega"/>
        </w:rPr>
      </w:pPr>
    </w:p>
    <w:p w:rsidR="00681B22" w:rsidRDefault="00681B22">
      <w:pPr>
        <w:rPr>
          <w:rFonts w:ascii="CG Omega" w:hAnsi="CG Omega"/>
        </w:rPr>
      </w:pPr>
    </w:p>
    <w:p w:rsidR="00681B22" w:rsidRDefault="00681B22">
      <w:pPr>
        <w:rPr>
          <w:rFonts w:ascii="CG Omega" w:hAnsi="CG Omega"/>
        </w:rPr>
      </w:pPr>
    </w:p>
    <w:p w:rsidR="00681B22" w:rsidRDefault="00681B22">
      <w:pPr>
        <w:rPr>
          <w:rFonts w:ascii="CG Omega" w:hAnsi="CG Omega"/>
        </w:rPr>
      </w:pPr>
    </w:p>
    <w:p w:rsidR="00681B22" w:rsidRDefault="00681B22">
      <w:pPr>
        <w:rPr>
          <w:rFonts w:ascii="CG Omega" w:hAnsi="CG Omega"/>
        </w:rPr>
      </w:pPr>
      <w:r w:rsidRPr="00681B22">
        <w:rPr>
          <w:rFonts w:ascii="CG Omega" w:hAnsi="CG Omega"/>
        </w:rPr>
        <w:t xml:space="preserve">Contact Information: </w:t>
      </w:r>
    </w:p>
    <w:p w:rsidR="00681B22" w:rsidRDefault="00681B22">
      <w:pPr>
        <w:rPr>
          <w:rFonts w:ascii="CG Omega" w:hAnsi="CG Omega"/>
        </w:rPr>
      </w:pPr>
    </w:p>
    <w:p w:rsidR="00681B22" w:rsidRDefault="00681B22">
      <w:pPr>
        <w:rPr>
          <w:rFonts w:ascii="CG Omega" w:hAnsi="CG Omega"/>
        </w:rPr>
      </w:pPr>
      <w:r>
        <w:rPr>
          <w:rFonts w:ascii="CG Omega" w:hAnsi="CG Omega"/>
        </w:rPr>
        <w:t xml:space="preserve">Email: </w:t>
      </w:r>
      <w:hyperlink r:id="rId6" w:history="1">
        <w:r w:rsidRPr="00BD5554">
          <w:rPr>
            <w:rStyle w:val="Hyperlink"/>
            <w:rFonts w:ascii="CG Omega" w:hAnsi="CG Omega"/>
          </w:rPr>
          <w:t>bbernstorf@montessoriacad.org</w:t>
        </w:r>
      </w:hyperlink>
    </w:p>
    <w:p w:rsidR="00681B22" w:rsidRPr="00681B22" w:rsidRDefault="00681B22">
      <w:pPr>
        <w:rPr>
          <w:rFonts w:ascii="CG Omega" w:hAnsi="CG Omega"/>
        </w:rPr>
      </w:pPr>
      <w:r>
        <w:rPr>
          <w:rFonts w:ascii="CG Omega" w:hAnsi="CG Omega"/>
        </w:rPr>
        <w:t>Phone: 615-833-3610</w:t>
      </w:r>
    </w:p>
    <w:p w:rsidR="00681B22" w:rsidRPr="00681B22" w:rsidRDefault="00681B22">
      <w:pPr>
        <w:rPr>
          <w:rFonts w:ascii="CG Omega" w:hAnsi="CG Omega" w:cs="Times New Roman"/>
        </w:rPr>
      </w:pPr>
      <w:r w:rsidRPr="00681B22">
        <w:rPr>
          <w:rFonts w:ascii="CG Omega" w:hAnsi="CG Omega" w:cs="Times New Roman"/>
        </w:rPr>
        <w:br w:type="page"/>
      </w:r>
    </w:p>
    <w:p w:rsidR="00CB3CA4" w:rsidRPr="00681B22" w:rsidRDefault="00681B22" w:rsidP="00CB3CA4">
      <w:pPr>
        <w:rPr>
          <w:rFonts w:ascii="CG Omega" w:hAnsi="CG Omega" w:cs="Times New Roman"/>
          <w:b/>
        </w:rPr>
      </w:pPr>
      <w:r w:rsidRPr="00681B22">
        <w:rPr>
          <w:rFonts w:ascii="CG Omega" w:hAnsi="CG Omega" w:cs="Times New Roman"/>
          <w:b/>
        </w:rPr>
        <w:lastRenderedPageBreak/>
        <w:t>Introduction</w:t>
      </w:r>
    </w:p>
    <w:p w:rsidR="00CB3CA4" w:rsidRPr="00681B22" w:rsidRDefault="00CB3CA4" w:rsidP="00CB3CA4">
      <w:pPr>
        <w:rPr>
          <w:rFonts w:ascii="CG Omega" w:hAnsi="CG Omega" w:cs="Times New Roman"/>
        </w:rPr>
      </w:pPr>
    </w:p>
    <w:p w:rsidR="00CB3CA4" w:rsidRPr="00681B22" w:rsidRDefault="00CB3CA4" w:rsidP="00CB3CA4">
      <w:pPr>
        <w:rPr>
          <w:rFonts w:ascii="CG Omega" w:hAnsi="CG Omega" w:cs="Times New Roman"/>
        </w:rPr>
      </w:pPr>
      <w:r w:rsidRPr="00681B22">
        <w:rPr>
          <w:rFonts w:ascii="CG Omega" w:hAnsi="CG Omega" w:cs="Times New Roman"/>
        </w:rPr>
        <w:t>Here are some startling facts:</w:t>
      </w:r>
    </w:p>
    <w:p w:rsidR="00CB3CA4" w:rsidRPr="00681B22" w:rsidRDefault="00CB3CA4" w:rsidP="00CB3CA4">
      <w:pPr>
        <w:pStyle w:val="ListParagraph"/>
        <w:numPr>
          <w:ilvl w:val="0"/>
          <w:numId w:val="1"/>
        </w:numPr>
        <w:rPr>
          <w:rFonts w:ascii="CG Omega" w:hAnsi="CG Omega" w:cs="Times New Roman"/>
        </w:rPr>
      </w:pPr>
      <w:r w:rsidRPr="00681B22">
        <w:rPr>
          <w:rFonts w:ascii="CG Omega" w:hAnsi="CG Omega" w:cs="Times New Roman"/>
        </w:rPr>
        <w:t>26% of Employees are engaged</w:t>
      </w:r>
    </w:p>
    <w:p w:rsidR="00CB3CA4" w:rsidRPr="00681B22" w:rsidRDefault="00CB3CA4" w:rsidP="00CB3CA4">
      <w:pPr>
        <w:pStyle w:val="ListParagraph"/>
        <w:numPr>
          <w:ilvl w:val="0"/>
          <w:numId w:val="1"/>
        </w:numPr>
        <w:rPr>
          <w:rFonts w:ascii="CG Omega" w:hAnsi="CG Omega" w:cs="Times New Roman"/>
        </w:rPr>
      </w:pPr>
      <w:r w:rsidRPr="00681B22">
        <w:rPr>
          <w:rFonts w:ascii="CG Omega" w:hAnsi="CG Omega" w:cs="Times New Roman"/>
        </w:rPr>
        <w:t>74% of employees are either indifferent or actively disengaged</w:t>
      </w:r>
    </w:p>
    <w:p w:rsidR="00CB3CA4" w:rsidRPr="00681B22" w:rsidRDefault="00CB3CA4" w:rsidP="00CB3CA4">
      <w:pPr>
        <w:pStyle w:val="ListParagraph"/>
        <w:numPr>
          <w:ilvl w:val="0"/>
          <w:numId w:val="1"/>
        </w:numPr>
        <w:rPr>
          <w:rFonts w:ascii="CG Omega" w:hAnsi="CG Omega" w:cs="Times New Roman"/>
        </w:rPr>
      </w:pPr>
      <w:r w:rsidRPr="00681B22">
        <w:rPr>
          <w:rFonts w:ascii="CG Omega" w:hAnsi="CG Omega" w:cs="Times New Roman"/>
        </w:rPr>
        <w:t>18% of these are actively disengaged AND intentionally acting in ways that negatively impact their organizations.</w:t>
      </w:r>
    </w:p>
    <w:p w:rsidR="00CB3CA4" w:rsidRPr="00681B22" w:rsidRDefault="00CB3CA4" w:rsidP="00CB3CA4">
      <w:pPr>
        <w:pStyle w:val="ListParagraph"/>
        <w:numPr>
          <w:ilvl w:val="0"/>
          <w:numId w:val="1"/>
        </w:numPr>
        <w:rPr>
          <w:rFonts w:ascii="CG Omega" w:hAnsi="CG Omega" w:cs="Times New Roman"/>
        </w:rPr>
      </w:pPr>
      <w:r w:rsidRPr="00681B22">
        <w:rPr>
          <w:rFonts w:ascii="CG Omega" w:hAnsi="CG Omega" w:cs="Times New Roman"/>
        </w:rPr>
        <w:t xml:space="preserve">Companies with </w:t>
      </w:r>
      <w:r w:rsidRPr="00681B22">
        <w:rPr>
          <w:rFonts w:ascii="CG Omega" w:hAnsi="CG Omega" w:cs="Times New Roman"/>
          <w:b/>
        </w:rPr>
        <w:t>double-digit growth</w:t>
      </w:r>
      <w:r w:rsidRPr="00681B22">
        <w:rPr>
          <w:rFonts w:ascii="CG Omega" w:hAnsi="CG Omega" w:cs="Times New Roman"/>
        </w:rPr>
        <w:t xml:space="preserve"> have: (Hewitt Associates)</w:t>
      </w:r>
    </w:p>
    <w:p w:rsidR="00CB3CA4" w:rsidRPr="00681B22" w:rsidRDefault="00CB3CA4" w:rsidP="00CB3CA4">
      <w:pPr>
        <w:pStyle w:val="ListParagraph"/>
        <w:numPr>
          <w:ilvl w:val="1"/>
          <w:numId w:val="1"/>
        </w:numPr>
        <w:rPr>
          <w:rFonts w:ascii="CG Omega" w:hAnsi="CG Omega" w:cs="Times New Roman"/>
        </w:rPr>
      </w:pPr>
      <w:r w:rsidRPr="00681B22">
        <w:rPr>
          <w:rFonts w:ascii="CG Omega" w:hAnsi="CG Omega" w:cs="Times New Roman"/>
        </w:rPr>
        <w:t>Senior leaders who are 25% more engaged than their employees and more engaged than leaders in single-digit growth organizations</w:t>
      </w:r>
    </w:p>
    <w:p w:rsidR="00CB3CA4" w:rsidRPr="00681B22" w:rsidRDefault="00CB3CA4" w:rsidP="00CB3CA4">
      <w:pPr>
        <w:pStyle w:val="ListParagraph"/>
        <w:numPr>
          <w:ilvl w:val="1"/>
          <w:numId w:val="1"/>
        </w:numPr>
        <w:rPr>
          <w:rFonts w:ascii="CG Omega" w:hAnsi="CG Omega" w:cs="Times New Roman"/>
        </w:rPr>
      </w:pPr>
      <w:r w:rsidRPr="00681B22">
        <w:rPr>
          <w:rFonts w:ascii="CG Omega" w:hAnsi="CG Omega" w:cs="Times New Roman"/>
        </w:rPr>
        <w:t>Senior leaders who are passionate about creating a positive work environment &amp; culture</w:t>
      </w:r>
    </w:p>
    <w:p w:rsidR="00CB3CA4" w:rsidRPr="00681B22" w:rsidRDefault="00CB3CA4" w:rsidP="00CB3CA4">
      <w:pPr>
        <w:pStyle w:val="ListParagraph"/>
        <w:numPr>
          <w:ilvl w:val="1"/>
          <w:numId w:val="1"/>
        </w:numPr>
        <w:rPr>
          <w:rFonts w:ascii="CG Omega" w:hAnsi="CG Omega" w:cs="Times New Roman"/>
        </w:rPr>
      </w:pPr>
      <w:r w:rsidRPr="00681B22">
        <w:rPr>
          <w:rFonts w:ascii="CG Omega" w:hAnsi="CG Omega" w:cs="Times New Roman"/>
        </w:rPr>
        <w:t>Senior leaders who instill pride and engendered a growth mindset in their employees</w:t>
      </w:r>
    </w:p>
    <w:p w:rsidR="00CB3CA4" w:rsidRPr="00681B22" w:rsidRDefault="00CB3CA4" w:rsidP="00CB3CA4">
      <w:pPr>
        <w:pStyle w:val="ListParagraph"/>
        <w:numPr>
          <w:ilvl w:val="1"/>
          <w:numId w:val="1"/>
        </w:numPr>
        <w:rPr>
          <w:rFonts w:ascii="CG Omega" w:hAnsi="CG Omega" w:cs="Times New Roman"/>
        </w:rPr>
      </w:pPr>
      <w:r w:rsidRPr="00681B22">
        <w:rPr>
          <w:rFonts w:ascii="CG Omega" w:hAnsi="CG Omega" w:cs="Times New Roman"/>
        </w:rPr>
        <w:t>Senior leaders who provided greater opportunities for support and development</w:t>
      </w:r>
    </w:p>
    <w:p w:rsidR="00CB3CA4" w:rsidRPr="00681B22" w:rsidRDefault="00CB3CA4" w:rsidP="00CB3CA4">
      <w:pPr>
        <w:tabs>
          <w:tab w:val="left" w:pos="1536"/>
        </w:tabs>
        <w:jc w:val="center"/>
        <w:rPr>
          <w:rFonts w:ascii="CG Omega" w:hAnsi="CG Omega"/>
        </w:rPr>
      </w:pPr>
    </w:p>
    <w:p w:rsidR="00CB3CA4" w:rsidRPr="00681B22" w:rsidRDefault="00CB3CA4" w:rsidP="00CB3CA4">
      <w:pPr>
        <w:rPr>
          <w:rFonts w:ascii="CG Omega" w:hAnsi="CG Omega" w:cs="Times New Roman"/>
          <w:b/>
        </w:rPr>
      </w:pPr>
      <w:r w:rsidRPr="00681B22">
        <w:rPr>
          <w:rFonts w:ascii="CG Omega" w:hAnsi="CG Omega" w:cs="Times New Roman"/>
          <w:b/>
        </w:rPr>
        <w:t>CORE CULTURE = PURPOSE + PHILOSOPHY + PRIORITIES</w:t>
      </w:r>
    </w:p>
    <w:p w:rsidR="00CB3CA4" w:rsidRPr="00681B22" w:rsidRDefault="00CB3CA4" w:rsidP="00CB3CA4">
      <w:pPr>
        <w:tabs>
          <w:tab w:val="left" w:pos="1536"/>
        </w:tabs>
        <w:rPr>
          <w:rFonts w:ascii="CG Omega" w:hAnsi="CG Omega"/>
        </w:rPr>
      </w:pPr>
    </w:p>
    <w:p w:rsidR="00CB3CA4" w:rsidRPr="00681B22" w:rsidRDefault="00CB3CA4" w:rsidP="00CB3CA4">
      <w:pPr>
        <w:pStyle w:val="ListParagraph"/>
        <w:numPr>
          <w:ilvl w:val="0"/>
          <w:numId w:val="2"/>
        </w:numPr>
        <w:rPr>
          <w:rFonts w:ascii="CG Omega" w:hAnsi="CG Omega"/>
          <w:b/>
        </w:rPr>
      </w:pPr>
      <w:r w:rsidRPr="00681B22">
        <w:rPr>
          <w:rFonts w:ascii="CG Omega" w:hAnsi="CG Omega"/>
          <w:b/>
        </w:rPr>
        <w:t xml:space="preserve">PURPOSE </w:t>
      </w:r>
    </w:p>
    <w:p w:rsidR="00CB3CA4" w:rsidRPr="00681B22" w:rsidRDefault="00CB3CA4" w:rsidP="00CB3CA4">
      <w:pPr>
        <w:rPr>
          <w:rFonts w:ascii="CG Omega" w:hAnsi="CG Omega" w:cs="Times New Roman"/>
        </w:rPr>
      </w:pPr>
      <w:r w:rsidRPr="00681B22">
        <w:rPr>
          <w:rFonts w:ascii="CG Omega" w:hAnsi="CG Omega" w:cs="Times New Roman"/>
        </w:rPr>
        <w:t>Purpose is the fundamental reason why the organization exists. Purpose unites efforts and inspires action. The purpose is the compass that provides direction – even when there is no end in sight. Purpose tells us why what we are doing is important. The purpose acts as a magnet to draw people together to make an impact on our world.</w:t>
      </w:r>
    </w:p>
    <w:p w:rsidR="00CB3CA4" w:rsidRPr="00681B22" w:rsidRDefault="00CB3CA4" w:rsidP="00CB3CA4">
      <w:pPr>
        <w:tabs>
          <w:tab w:val="left" w:pos="1536"/>
        </w:tabs>
        <w:rPr>
          <w:rFonts w:ascii="CG Omega" w:hAnsi="CG Omega"/>
        </w:rPr>
      </w:pPr>
    </w:p>
    <w:p w:rsidR="00CB3CA4" w:rsidRPr="00681B22" w:rsidRDefault="00CB3CA4" w:rsidP="00CB3CA4">
      <w:pPr>
        <w:rPr>
          <w:rFonts w:ascii="CG Omega" w:hAnsi="CG Omega" w:cs="Times New Roman"/>
          <w:b/>
        </w:rPr>
      </w:pPr>
      <w:r w:rsidRPr="00681B22">
        <w:rPr>
          <w:rFonts w:ascii="CG Omega" w:hAnsi="CG Omega" w:cs="Times New Roman"/>
          <w:b/>
        </w:rPr>
        <w:t>The Purpose defines why your organization exists.</w:t>
      </w:r>
    </w:p>
    <w:p w:rsidR="00CB3CA4" w:rsidRPr="00681B22" w:rsidRDefault="00CB3CA4" w:rsidP="00CB3CA4">
      <w:pPr>
        <w:tabs>
          <w:tab w:val="left" w:pos="1536"/>
        </w:tabs>
        <w:rPr>
          <w:rFonts w:ascii="CG Omega" w:hAnsi="CG Omega"/>
        </w:rPr>
      </w:pPr>
    </w:p>
    <w:p w:rsidR="00CB3CA4" w:rsidRPr="00681B22" w:rsidRDefault="00CB3CA4" w:rsidP="00CB3CA4">
      <w:pPr>
        <w:pStyle w:val="ListParagraph"/>
        <w:numPr>
          <w:ilvl w:val="0"/>
          <w:numId w:val="2"/>
        </w:numPr>
        <w:tabs>
          <w:tab w:val="left" w:pos="1536"/>
        </w:tabs>
        <w:rPr>
          <w:rFonts w:ascii="CG Omega" w:hAnsi="CG Omega" w:cs="Times New Roman"/>
          <w:b/>
        </w:rPr>
      </w:pPr>
      <w:r w:rsidRPr="00681B22">
        <w:rPr>
          <w:rFonts w:ascii="CG Omega" w:hAnsi="CG Omega" w:cs="Times New Roman"/>
          <w:b/>
        </w:rPr>
        <w:t>PHILOSOPHY</w:t>
      </w:r>
    </w:p>
    <w:p w:rsidR="00CB3CA4" w:rsidRPr="00681B22" w:rsidRDefault="00CB3CA4" w:rsidP="00CB3CA4">
      <w:pPr>
        <w:rPr>
          <w:rFonts w:ascii="CG Omega" w:hAnsi="CG Omega" w:cs="Times New Roman"/>
        </w:rPr>
      </w:pPr>
      <w:r w:rsidRPr="00681B22">
        <w:rPr>
          <w:rFonts w:ascii="CG Omega" w:hAnsi="CG Omega" w:cs="Times New Roman"/>
        </w:rPr>
        <w:t>The philosophy is the central character of the organization and the organizing principle for how business is conducted. It is the organization’s distinctive feature and the prime attribute that members believe set it apart from the competition.</w:t>
      </w:r>
    </w:p>
    <w:p w:rsidR="00CB3CA4" w:rsidRPr="00681B22" w:rsidRDefault="00CB3CA4" w:rsidP="00CB3CA4">
      <w:pPr>
        <w:tabs>
          <w:tab w:val="left" w:pos="1536"/>
        </w:tabs>
        <w:rPr>
          <w:rFonts w:ascii="CG Omega" w:hAnsi="CG Omega"/>
        </w:rPr>
      </w:pPr>
    </w:p>
    <w:p w:rsidR="00CB3CA4" w:rsidRPr="00681B22" w:rsidRDefault="00CB3CA4" w:rsidP="00CB3CA4">
      <w:pPr>
        <w:pStyle w:val="ListParagraph"/>
        <w:numPr>
          <w:ilvl w:val="0"/>
          <w:numId w:val="2"/>
        </w:numPr>
        <w:rPr>
          <w:rFonts w:ascii="CG Omega" w:hAnsi="CG Omega" w:cs="Times New Roman"/>
        </w:rPr>
      </w:pPr>
      <w:r w:rsidRPr="00681B22">
        <w:rPr>
          <w:rFonts w:ascii="CG Omega" w:hAnsi="CG Omega" w:cs="Times New Roman"/>
          <w:b/>
        </w:rPr>
        <w:t>PRIORITIES</w:t>
      </w:r>
    </w:p>
    <w:p w:rsidR="00CB3CA4" w:rsidRPr="00681B22" w:rsidRDefault="00CB3CA4" w:rsidP="00CB3CA4">
      <w:pPr>
        <w:rPr>
          <w:rFonts w:ascii="CG Omega" w:hAnsi="CG Omega" w:cs="Times New Roman"/>
        </w:rPr>
      </w:pPr>
      <w:r w:rsidRPr="00681B22">
        <w:rPr>
          <w:rFonts w:ascii="CG Omega" w:hAnsi="CG Omega" w:cs="Times New Roman"/>
        </w:rPr>
        <w:t xml:space="preserve">Priorities are the values and directions that guide the work. You have to find the priorities that effectively support the </w:t>
      </w:r>
      <w:r w:rsidRPr="00681B22">
        <w:rPr>
          <w:rFonts w:ascii="CG Omega" w:hAnsi="CG Omega" w:cs="Times New Roman"/>
          <w:b/>
        </w:rPr>
        <w:t>purpose and philosophy</w:t>
      </w:r>
      <w:r w:rsidRPr="00681B22">
        <w:rPr>
          <w:rFonts w:ascii="CG Omega" w:hAnsi="CG Omega" w:cs="Times New Roman"/>
        </w:rPr>
        <w:t>. It will take these priorities to achieve your goals.</w:t>
      </w:r>
    </w:p>
    <w:p w:rsidR="00CB3CA4" w:rsidRPr="00681B22" w:rsidRDefault="00CB3CA4" w:rsidP="00CB3CA4">
      <w:pPr>
        <w:tabs>
          <w:tab w:val="left" w:pos="1536"/>
        </w:tabs>
        <w:rPr>
          <w:rFonts w:ascii="CG Omega" w:hAnsi="CG Omega"/>
        </w:rPr>
      </w:pPr>
    </w:p>
    <w:p w:rsidR="00CB3CA4" w:rsidRPr="00681B22" w:rsidRDefault="00CB3CA4" w:rsidP="00CB3CA4">
      <w:pPr>
        <w:rPr>
          <w:rFonts w:ascii="CG Omega" w:hAnsi="CG Omega" w:cs="Times New Roman"/>
        </w:rPr>
      </w:pPr>
      <w:r w:rsidRPr="00681B22">
        <w:rPr>
          <w:rFonts w:ascii="CG Omega" w:hAnsi="CG Omega" w:cs="Times New Roman"/>
        </w:rPr>
        <w:t>Priorities changes as there is need. Purpose and Philosophy don’t change unless the organization is looking for a revolutionary change.</w:t>
      </w:r>
    </w:p>
    <w:p w:rsidR="00CB3CA4" w:rsidRPr="00681B22" w:rsidRDefault="00CB3CA4" w:rsidP="00CB3CA4">
      <w:pPr>
        <w:tabs>
          <w:tab w:val="left" w:pos="1536"/>
        </w:tabs>
        <w:rPr>
          <w:rFonts w:ascii="CG Omega" w:hAnsi="CG Omega"/>
        </w:rPr>
      </w:pPr>
    </w:p>
    <w:p w:rsidR="00CB3CA4" w:rsidRPr="00681B22" w:rsidRDefault="00CB3CA4" w:rsidP="00CB3CA4">
      <w:pPr>
        <w:rPr>
          <w:rFonts w:ascii="CG Omega" w:hAnsi="CG Omega" w:cs="Times New Roman"/>
          <w:b/>
        </w:rPr>
      </w:pPr>
      <w:r w:rsidRPr="00681B22">
        <w:rPr>
          <w:rFonts w:ascii="CG Omega" w:hAnsi="CG Omega" w:cs="Times New Roman"/>
          <w:b/>
        </w:rPr>
        <w:t>CORE CULTURE = PURPOSE + PHILOSOPHY + PRIORITIES</w:t>
      </w:r>
    </w:p>
    <w:p w:rsidR="00CB3CA4" w:rsidRPr="00681B22" w:rsidRDefault="00CB3CA4" w:rsidP="00CB3CA4">
      <w:pPr>
        <w:tabs>
          <w:tab w:val="left" w:pos="1536"/>
        </w:tabs>
        <w:rPr>
          <w:rFonts w:ascii="CG Omega" w:hAnsi="CG Omega"/>
        </w:rPr>
      </w:pPr>
    </w:p>
    <w:p w:rsidR="00CB3CA4" w:rsidRPr="00681B22" w:rsidRDefault="00CB3CA4" w:rsidP="00CB3CA4">
      <w:pPr>
        <w:rPr>
          <w:rFonts w:ascii="CG Omega" w:hAnsi="CG Omega" w:cs="Times New Roman"/>
          <w:b/>
        </w:rPr>
      </w:pPr>
      <w:r w:rsidRPr="00681B22">
        <w:rPr>
          <w:rFonts w:ascii="CG Omega" w:hAnsi="CG Omega" w:cs="Times New Roman"/>
          <w:b/>
        </w:rPr>
        <w:t>Everyone needs to connect to the CORE – understand the core – it is fundamental to creating a workplace that is the right place – a workplace that feels like home.</w:t>
      </w:r>
    </w:p>
    <w:p w:rsidR="00CB3CA4" w:rsidRPr="00681B22" w:rsidRDefault="00CB3CA4" w:rsidP="00CB3CA4">
      <w:pPr>
        <w:tabs>
          <w:tab w:val="left" w:pos="1536"/>
        </w:tabs>
        <w:rPr>
          <w:rFonts w:ascii="CG Omega" w:hAnsi="CG Omega"/>
        </w:rPr>
      </w:pPr>
    </w:p>
    <w:p w:rsidR="00CB3CA4" w:rsidRPr="00681B22" w:rsidRDefault="00CB3CA4" w:rsidP="00CB3CA4">
      <w:pPr>
        <w:pStyle w:val="ListParagraph"/>
        <w:numPr>
          <w:ilvl w:val="0"/>
          <w:numId w:val="2"/>
        </w:numPr>
        <w:tabs>
          <w:tab w:val="left" w:pos="1536"/>
        </w:tabs>
        <w:rPr>
          <w:rFonts w:ascii="CG Omega" w:hAnsi="CG Omega"/>
          <w:b/>
        </w:rPr>
      </w:pPr>
      <w:r w:rsidRPr="00681B22">
        <w:rPr>
          <w:rFonts w:ascii="CG Omega" w:hAnsi="CG Omega"/>
          <w:b/>
        </w:rPr>
        <w:t>MISSION</w:t>
      </w:r>
    </w:p>
    <w:p w:rsidR="00CB3CA4" w:rsidRPr="00681B22" w:rsidRDefault="00CB3CA4" w:rsidP="00CB3CA4">
      <w:pPr>
        <w:rPr>
          <w:rFonts w:ascii="CG Omega" w:hAnsi="CG Omega" w:cs="Times New Roman"/>
        </w:rPr>
      </w:pPr>
      <w:r w:rsidRPr="00681B22">
        <w:rPr>
          <w:rFonts w:ascii="CG Omega" w:hAnsi="CG Omega" w:cs="Times New Roman"/>
        </w:rPr>
        <w:t>Your mission statement should inspire you and your employees and is at the center of the process of what you do. It should:</w:t>
      </w:r>
    </w:p>
    <w:p w:rsidR="00CB3CA4" w:rsidRPr="00681B22" w:rsidRDefault="00CB3CA4" w:rsidP="00CB3CA4">
      <w:pPr>
        <w:pStyle w:val="ListParagraph"/>
        <w:numPr>
          <w:ilvl w:val="0"/>
          <w:numId w:val="3"/>
        </w:numPr>
        <w:rPr>
          <w:rFonts w:ascii="CG Omega" w:hAnsi="CG Omega" w:cs="Times New Roman"/>
        </w:rPr>
      </w:pPr>
      <w:r w:rsidRPr="00681B22">
        <w:rPr>
          <w:rFonts w:ascii="CG Omega" w:hAnsi="CG Omega" w:cs="Times New Roman"/>
        </w:rPr>
        <w:lastRenderedPageBreak/>
        <w:t>Be 1 sentence long – Abraham Lincoln’s mission was to preserve the Union; FDR’s was to end the Depression</w:t>
      </w:r>
    </w:p>
    <w:p w:rsidR="00CB3CA4" w:rsidRPr="00681B22" w:rsidRDefault="00CB3CA4" w:rsidP="00CB3CA4">
      <w:pPr>
        <w:pStyle w:val="ListParagraph"/>
        <w:numPr>
          <w:ilvl w:val="0"/>
          <w:numId w:val="3"/>
        </w:numPr>
        <w:rPr>
          <w:rFonts w:ascii="CG Omega" w:hAnsi="CG Omega" w:cs="Times New Roman"/>
        </w:rPr>
      </w:pPr>
      <w:r w:rsidRPr="00681B22">
        <w:rPr>
          <w:rFonts w:ascii="CG Omega" w:hAnsi="CG Omega" w:cs="Times New Roman"/>
        </w:rPr>
        <w:t>Easily understood by a 12-year old – make it simple.</w:t>
      </w:r>
    </w:p>
    <w:p w:rsidR="00CB3CA4" w:rsidRPr="00681B22" w:rsidRDefault="00CB3CA4" w:rsidP="00CB3CA4">
      <w:pPr>
        <w:pStyle w:val="ListParagraph"/>
        <w:numPr>
          <w:ilvl w:val="0"/>
          <w:numId w:val="3"/>
        </w:numPr>
        <w:rPr>
          <w:rFonts w:ascii="CG Omega" w:hAnsi="CG Omega" w:cs="Times New Roman"/>
        </w:rPr>
      </w:pPr>
      <w:r w:rsidRPr="00681B22">
        <w:rPr>
          <w:rFonts w:ascii="CG Omega" w:hAnsi="CG Omega" w:cs="Times New Roman"/>
        </w:rPr>
        <w:t>It should be easily remembered and recited by memory at gunpoint.  [We must understand the urgency and importance of our mission if we want to fulfill it.]</w:t>
      </w:r>
    </w:p>
    <w:p w:rsidR="00CB3CA4" w:rsidRPr="00681B22" w:rsidRDefault="00CB3CA4" w:rsidP="00CB3CA4">
      <w:pPr>
        <w:pStyle w:val="ListParagraph"/>
        <w:ind w:left="1440"/>
        <w:rPr>
          <w:rFonts w:ascii="CG Omega" w:hAnsi="CG Omega" w:cs="Times New Roman"/>
        </w:rPr>
      </w:pPr>
    </w:p>
    <w:p w:rsidR="00CB3CA4" w:rsidRPr="00681B22" w:rsidRDefault="00CB3CA4" w:rsidP="00CB3CA4">
      <w:pPr>
        <w:rPr>
          <w:rFonts w:ascii="CG Omega" w:hAnsi="CG Omega" w:cs="Times New Roman"/>
        </w:rPr>
      </w:pPr>
      <w:r w:rsidRPr="00681B22">
        <w:rPr>
          <w:rFonts w:ascii="CG Omega" w:hAnsi="CG Omega" w:cs="Times New Roman"/>
        </w:rPr>
        <w:t>To create your mission statement:</w:t>
      </w:r>
    </w:p>
    <w:p w:rsidR="00CB3CA4" w:rsidRPr="00681B22" w:rsidRDefault="00CB3CA4" w:rsidP="00CB3CA4">
      <w:pPr>
        <w:pStyle w:val="ListParagraph"/>
        <w:numPr>
          <w:ilvl w:val="0"/>
          <w:numId w:val="5"/>
        </w:numPr>
        <w:rPr>
          <w:rFonts w:ascii="CG Omega" w:hAnsi="CG Omega" w:cs="Times New Roman"/>
        </w:rPr>
      </w:pPr>
      <w:r w:rsidRPr="00681B22">
        <w:rPr>
          <w:rFonts w:ascii="CG Omega" w:hAnsi="CG Omega" w:cs="Times New Roman"/>
        </w:rPr>
        <w:t>List three verbs about the actions you want to take…my mission is… verb, verb, and verb.</w:t>
      </w:r>
      <w:r w:rsidRPr="00681B22">
        <w:rPr>
          <w:rFonts w:ascii="CG Omega" w:hAnsi="CG Omega" w:cs="Times New Roman"/>
        </w:rPr>
        <w:tab/>
      </w:r>
    </w:p>
    <w:p w:rsidR="00CB3CA4" w:rsidRPr="00681B22" w:rsidRDefault="00CB3CA4" w:rsidP="00CB3CA4">
      <w:pPr>
        <w:pStyle w:val="ListParagraph"/>
        <w:numPr>
          <w:ilvl w:val="0"/>
          <w:numId w:val="5"/>
        </w:numPr>
        <w:rPr>
          <w:rFonts w:ascii="CG Omega" w:hAnsi="CG Omega" w:cs="Times New Roman"/>
        </w:rPr>
      </w:pPr>
      <w:r w:rsidRPr="00681B22">
        <w:rPr>
          <w:rFonts w:ascii="CG Omega" w:hAnsi="CG Omega" w:cs="Times New Roman"/>
        </w:rPr>
        <w:t>Add your core value or values</w:t>
      </w:r>
      <w:r w:rsidRPr="00681B22">
        <w:rPr>
          <w:rFonts w:ascii="CG Omega" w:hAnsi="CG Omega" w:cs="Times New Roman"/>
        </w:rPr>
        <w:tab/>
      </w:r>
      <w:r w:rsidRPr="00681B22">
        <w:rPr>
          <w:rFonts w:ascii="CG Omega" w:hAnsi="CG Omega" w:cs="Times New Roman"/>
        </w:rPr>
        <w:tab/>
      </w:r>
      <w:r w:rsidRPr="00681B22">
        <w:rPr>
          <w:rFonts w:ascii="CG Omega" w:hAnsi="CG Omega" w:cs="Times New Roman"/>
        </w:rPr>
        <w:tab/>
      </w:r>
      <w:r w:rsidRPr="00681B22">
        <w:rPr>
          <w:rFonts w:ascii="CG Omega" w:hAnsi="CG Omega" w:cs="Times New Roman"/>
        </w:rPr>
        <w:tab/>
      </w:r>
    </w:p>
    <w:p w:rsidR="00CB3CA4" w:rsidRPr="00681B22" w:rsidRDefault="00CB3CA4" w:rsidP="00CB3CA4">
      <w:pPr>
        <w:pStyle w:val="ListParagraph"/>
        <w:numPr>
          <w:ilvl w:val="0"/>
          <w:numId w:val="5"/>
        </w:numPr>
        <w:rPr>
          <w:rFonts w:ascii="CG Omega" w:hAnsi="CG Omega" w:cs="Times New Roman"/>
        </w:rPr>
      </w:pPr>
      <w:r w:rsidRPr="00681B22">
        <w:rPr>
          <w:rFonts w:ascii="CG Omega" w:hAnsi="CG Omega" w:cs="Times New Roman"/>
        </w:rPr>
        <w:t xml:space="preserve">Determine </w:t>
      </w:r>
      <w:proofErr w:type="gramStart"/>
      <w:r w:rsidRPr="00681B22">
        <w:rPr>
          <w:rFonts w:ascii="CG Omega" w:hAnsi="CG Omega" w:cs="Times New Roman"/>
        </w:rPr>
        <w:t>Who</w:t>
      </w:r>
      <w:proofErr w:type="gramEnd"/>
      <w:r w:rsidRPr="00681B22">
        <w:rPr>
          <w:rFonts w:ascii="CG Omega" w:hAnsi="CG Omega" w:cs="Times New Roman"/>
        </w:rPr>
        <w:t xml:space="preserve"> (the group of people) you want to serve.</w:t>
      </w:r>
    </w:p>
    <w:p w:rsidR="00CB3CA4" w:rsidRPr="00681B22" w:rsidRDefault="00CB3CA4" w:rsidP="00CB3CA4">
      <w:pPr>
        <w:pStyle w:val="ListParagraph"/>
        <w:tabs>
          <w:tab w:val="left" w:pos="1536"/>
        </w:tabs>
        <w:rPr>
          <w:rFonts w:ascii="CG Omega" w:hAnsi="CG Omega"/>
          <w:b/>
        </w:rPr>
      </w:pPr>
    </w:p>
    <w:p w:rsidR="0087257F" w:rsidRPr="0087257F" w:rsidRDefault="0087257F" w:rsidP="0087257F">
      <w:pPr>
        <w:ind w:left="720"/>
        <w:rPr>
          <w:rFonts w:ascii="CG Omega" w:hAnsi="CG Omega"/>
          <w:i/>
        </w:rPr>
      </w:pPr>
      <w:r w:rsidRPr="0087257F">
        <w:rPr>
          <w:rFonts w:ascii="CG Omega" w:hAnsi="CG Omega"/>
          <w:b/>
          <w:bCs/>
          <w:i/>
          <w:iCs/>
        </w:rPr>
        <w:t>O</w:t>
      </w:r>
      <w:r w:rsidRPr="0087257F">
        <w:rPr>
          <w:rFonts w:ascii="CG Omega" w:hAnsi="CG Omega"/>
          <w:i/>
          <w:iCs/>
        </w:rPr>
        <w:t>ur mission is to cultivate a love for learning through academic excellence in a nurturing, authentic Montessori environment.</w:t>
      </w:r>
      <w:r>
        <w:rPr>
          <w:rFonts w:ascii="CG Omega" w:hAnsi="CG Omega"/>
          <w:i/>
          <w:iCs/>
        </w:rPr>
        <w:t xml:space="preserve"> [</w:t>
      </w:r>
      <w:proofErr w:type="gramStart"/>
      <w:r>
        <w:rPr>
          <w:rFonts w:ascii="CG Omega" w:hAnsi="CG Omega"/>
          <w:i/>
          <w:iCs/>
        </w:rPr>
        <w:t>for</w:t>
      </w:r>
      <w:proofErr w:type="gramEnd"/>
      <w:r>
        <w:rPr>
          <w:rFonts w:ascii="CG Omega" w:hAnsi="CG Omega"/>
          <w:i/>
          <w:iCs/>
        </w:rPr>
        <w:t xml:space="preserve"> children is understood]</w:t>
      </w:r>
    </w:p>
    <w:p w:rsidR="0087257F" w:rsidRDefault="0087257F" w:rsidP="00CB3CA4">
      <w:pPr>
        <w:ind w:left="720"/>
        <w:rPr>
          <w:rFonts w:ascii="CG Omega" w:hAnsi="CG Omega"/>
          <w:i/>
        </w:rPr>
      </w:pPr>
    </w:p>
    <w:p w:rsidR="00CB3CA4" w:rsidRPr="00681B22" w:rsidRDefault="00CB3CA4" w:rsidP="00CB3CA4">
      <w:pPr>
        <w:ind w:left="720"/>
        <w:rPr>
          <w:rFonts w:ascii="CG Omega" w:hAnsi="CG Omega"/>
          <w:i/>
        </w:rPr>
      </w:pPr>
      <w:r w:rsidRPr="0087257F">
        <w:rPr>
          <w:rFonts w:ascii="CG Omega" w:hAnsi="CG Omega"/>
          <w:b/>
          <w:i/>
        </w:rPr>
        <w:t>O</w:t>
      </w:r>
      <w:r w:rsidRPr="00681B22">
        <w:rPr>
          <w:rFonts w:ascii="CG Omega" w:hAnsi="CG Omega"/>
          <w:i/>
        </w:rPr>
        <w:t xml:space="preserve">ur mission as an employer is to promote professional excellence in a supportive and excelling </w:t>
      </w:r>
      <w:r w:rsidRPr="00681B22">
        <w:rPr>
          <w:rFonts w:ascii="CG Omega" w:hAnsi="CG Omega"/>
          <w:b/>
          <w:i/>
        </w:rPr>
        <w:t>community of professionals.</w:t>
      </w:r>
    </w:p>
    <w:p w:rsidR="00CB3CA4" w:rsidRPr="00681B22" w:rsidRDefault="00CB3CA4" w:rsidP="00CB3CA4">
      <w:pPr>
        <w:pStyle w:val="ListParagraph"/>
        <w:tabs>
          <w:tab w:val="left" w:pos="1536"/>
        </w:tabs>
        <w:rPr>
          <w:rFonts w:ascii="CG Omega" w:hAnsi="CG Omega"/>
          <w:b/>
        </w:rPr>
      </w:pPr>
    </w:p>
    <w:p w:rsidR="00CB3CA4" w:rsidRPr="00681B22" w:rsidRDefault="00CB3CA4" w:rsidP="00CB3CA4">
      <w:pPr>
        <w:rPr>
          <w:rFonts w:ascii="CG Omega" w:hAnsi="CG Omega" w:cs="Times New Roman"/>
          <w:b/>
        </w:rPr>
      </w:pPr>
      <w:r w:rsidRPr="00681B22">
        <w:rPr>
          <w:rFonts w:ascii="CG Omega" w:hAnsi="CG Omega" w:cs="Times New Roman"/>
          <w:b/>
        </w:rPr>
        <w:t>THE IMPORTANCE OF THE MISSION IS TO KEEP THE ORGANIZATION ON TASK.</w:t>
      </w:r>
    </w:p>
    <w:p w:rsidR="00CB3CA4" w:rsidRPr="00681B22" w:rsidRDefault="00CB3CA4" w:rsidP="00CB3CA4">
      <w:pPr>
        <w:tabs>
          <w:tab w:val="left" w:pos="1536"/>
        </w:tabs>
        <w:rPr>
          <w:rFonts w:ascii="CG Omega" w:hAnsi="CG Omega"/>
          <w:b/>
        </w:rPr>
      </w:pPr>
    </w:p>
    <w:p w:rsidR="00CB3CA4" w:rsidRPr="00681B22" w:rsidRDefault="00CB3CA4" w:rsidP="00CB3CA4">
      <w:pPr>
        <w:pStyle w:val="ListParagraph"/>
        <w:numPr>
          <w:ilvl w:val="0"/>
          <w:numId w:val="2"/>
        </w:numPr>
        <w:rPr>
          <w:rFonts w:ascii="CG Omega" w:hAnsi="CG Omega" w:cs="Times New Roman"/>
        </w:rPr>
      </w:pPr>
      <w:r w:rsidRPr="00681B22">
        <w:rPr>
          <w:rFonts w:ascii="CG Omega" w:hAnsi="CG Omega" w:cs="Times New Roman"/>
          <w:b/>
        </w:rPr>
        <w:t>PRACTICES</w:t>
      </w:r>
    </w:p>
    <w:p w:rsidR="00CB3CA4" w:rsidRPr="00681B22" w:rsidRDefault="00CB3CA4" w:rsidP="00CB3CA4">
      <w:pPr>
        <w:tabs>
          <w:tab w:val="left" w:pos="1536"/>
        </w:tabs>
        <w:rPr>
          <w:rFonts w:ascii="CG Omega" w:hAnsi="CG Omega"/>
          <w:b/>
        </w:rPr>
      </w:pPr>
    </w:p>
    <w:p w:rsidR="00CB3CA4" w:rsidRPr="00681B22" w:rsidRDefault="00CB3CA4" w:rsidP="00CB3CA4">
      <w:pPr>
        <w:pStyle w:val="ListParagraph"/>
        <w:numPr>
          <w:ilvl w:val="0"/>
          <w:numId w:val="6"/>
        </w:numPr>
        <w:rPr>
          <w:rFonts w:ascii="CG Omega" w:hAnsi="CG Omega" w:cs="Times New Roman"/>
        </w:rPr>
      </w:pPr>
      <w:r w:rsidRPr="00681B22">
        <w:rPr>
          <w:rFonts w:ascii="CG Omega" w:hAnsi="CG Omega" w:cs="Times New Roman"/>
        </w:rPr>
        <w:t>Internal Practices – define how you interact with employees</w:t>
      </w:r>
    </w:p>
    <w:p w:rsidR="00CB3CA4" w:rsidRPr="00681B22" w:rsidRDefault="00CB3CA4" w:rsidP="00CB3CA4">
      <w:pPr>
        <w:pStyle w:val="ListParagraph"/>
        <w:numPr>
          <w:ilvl w:val="0"/>
          <w:numId w:val="6"/>
        </w:numPr>
        <w:rPr>
          <w:rFonts w:ascii="CG Omega" w:hAnsi="CG Omega" w:cs="Times New Roman"/>
        </w:rPr>
      </w:pPr>
      <w:r w:rsidRPr="00681B22">
        <w:rPr>
          <w:rFonts w:ascii="CG Omega" w:hAnsi="CG Omega" w:cs="Times New Roman"/>
        </w:rPr>
        <w:t>External Practices – define how you interact with customers</w:t>
      </w:r>
    </w:p>
    <w:p w:rsidR="00CB3CA4" w:rsidRPr="00681B22" w:rsidRDefault="00CB3CA4" w:rsidP="00CB3CA4">
      <w:pPr>
        <w:tabs>
          <w:tab w:val="left" w:pos="1536"/>
        </w:tabs>
        <w:rPr>
          <w:rFonts w:ascii="CG Omega" w:hAnsi="CG Omega"/>
          <w:b/>
        </w:rPr>
      </w:pPr>
    </w:p>
    <w:p w:rsidR="00681B22" w:rsidRPr="00681B22" w:rsidRDefault="00681B22" w:rsidP="00681B22">
      <w:pPr>
        <w:pStyle w:val="ListParagraph"/>
        <w:numPr>
          <w:ilvl w:val="0"/>
          <w:numId w:val="2"/>
        </w:numPr>
        <w:rPr>
          <w:rFonts w:ascii="CG Omega" w:hAnsi="CG Omega" w:cs="Times New Roman"/>
          <w:b/>
        </w:rPr>
      </w:pPr>
      <w:r w:rsidRPr="00681B22">
        <w:rPr>
          <w:rFonts w:ascii="CG Omega" w:hAnsi="CG Omega" w:cs="Times New Roman"/>
          <w:b/>
        </w:rPr>
        <w:t>PROJECTIONS</w:t>
      </w:r>
    </w:p>
    <w:p w:rsidR="00681B22" w:rsidRPr="00681B22" w:rsidRDefault="00681B22" w:rsidP="00681B22">
      <w:pPr>
        <w:pStyle w:val="ListParagraph"/>
        <w:numPr>
          <w:ilvl w:val="0"/>
          <w:numId w:val="8"/>
        </w:numPr>
        <w:rPr>
          <w:rFonts w:ascii="CG Omega" w:hAnsi="CG Omega" w:cs="Times New Roman"/>
        </w:rPr>
      </w:pPr>
      <w:r w:rsidRPr="00681B22">
        <w:rPr>
          <w:rFonts w:ascii="CG Omega" w:hAnsi="CG Omega" w:cs="Times New Roman"/>
        </w:rPr>
        <w:t>Your name (AND Reputation)</w:t>
      </w:r>
      <w:bookmarkStart w:id="0" w:name="_GoBack"/>
      <w:bookmarkEnd w:id="0"/>
    </w:p>
    <w:p w:rsidR="00681B22" w:rsidRPr="00681B22" w:rsidRDefault="00681B22" w:rsidP="00681B22">
      <w:pPr>
        <w:pStyle w:val="ListParagraph"/>
        <w:numPr>
          <w:ilvl w:val="0"/>
          <w:numId w:val="8"/>
        </w:numPr>
        <w:rPr>
          <w:rFonts w:ascii="CG Omega" w:hAnsi="CG Omega" w:cs="Times New Roman"/>
        </w:rPr>
      </w:pPr>
      <w:r w:rsidRPr="00681B22">
        <w:rPr>
          <w:rFonts w:ascii="CG Omega" w:hAnsi="CG Omega" w:cs="Times New Roman"/>
        </w:rPr>
        <w:t>Your logo</w:t>
      </w:r>
    </w:p>
    <w:p w:rsidR="00681B22" w:rsidRPr="00681B22" w:rsidRDefault="00681B22" w:rsidP="00681B22">
      <w:pPr>
        <w:pStyle w:val="ListParagraph"/>
        <w:numPr>
          <w:ilvl w:val="0"/>
          <w:numId w:val="8"/>
        </w:numPr>
        <w:rPr>
          <w:rFonts w:ascii="CG Omega" w:hAnsi="CG Omega" w:cs="Times New Roman"/>
        </w:rPr>
      </w:pPr>
      <w:r w:rsidRPr="00681B22">
        <w:rPr>
          <w:rFonts w:ascii="CG Omega" w:hAnsi="CG Omega" w:cs="Times New Roman"/>
        </w:rPr>
        <w:t>Your location</w:t>
      </w:r>
    </w:p>
    <w:p w:rsidR="00681B22" w:rsidRPr="00681B22" w:rsidRDefault="00681B22" w:rsidP="00681B22">
      <w:pPr>
        <w:pStyle w:val="ListParagraph"/>
        <w:numPr>
          <w:ilvl w:val="0"/>
          <w:numId w:val="8"/>
        </w:numPr>
        <w:rPr>
          <w:rFonts w:ascii="CG Omega" w:hAnsi="CG Omega" w:cs="Times New Roman"/>
        </w:rPr>
      </w:pPr>
      <w:r w:rsidRPr="00681B22">
        <w:rPr>
          <w:rFonts w:ascii="CG Omega" w:hAnsi="CG Omega" w:cs="Times New Roman"/>
        </w:rPr>
        <w:t>The appearance of your facilities</w:t>
      </w:r>
    </w:p>
    <w:p w:rsidR="00681B22" w:rsidRPr="00681B22" w:rsidRDefault="00681B22" w:rsidP="00681B22">
      <w:pPr>
        <w:pStyle w:val="ListParagraph"/>
        <w:numPr>
          <w:ilvl w:val="0"/>
          <w:numId w:val="8"/>
        </w:numPr>
        <w:rPr>
          <w:rFonts w:ascii="CG Omega" w:hAnsi="CG Omega" w:cs="Times New Roman"/>
        </w:rPr>
      </w:pPr>
      <w:r w:rsidRPr="00681B22">
        <w:rPr>
          <w:rFonts w:ascii="CG Omega" w:hAnsi="CG Omega" w:cs="Times New Roman"/>
        </w:rPr>
        <w:t>Your manner of dress</w:t>
      </w:r>
    </w:p>
    <w:p w:rsidR="00681B22" w:rsidRPr="00681B22" w:rsidRDefault="00681B22" w:rsidP="00681B22">
      <w:pPr>
        <w:pStyle w:val="ListParagraph"/>
        <w:numPr>
          <w:ilvl w:val="0"/>
          <w:numId w:val="8"/>
        </w:numPr>
        <w:rPr>
          <w:rFonts w:ascii="CG Omega" w:hAnsi="CG Omega" w:cs="Times New Roman"/>
        </w:rPr>
      </w:pPr>
      <w:r w:rsidRPr="00681B22">
        <w:rPr>
          <w:rFonts w:ascii="CG Omega" w:hAnsi="CG Omega" w:cs="Times New Roman"/>
        </w:rPr>
        <w:t>Your advertising</w:t>
      </w:r>
    </w:p>
    <w:p w:rsidR="00681B22" w:rsidRPr="00681B22" w:rsidRDefault="00681B22" w:rsidP="00681B22">
      <w:pPr>
        <w:pStyle w:val="ListParagraph"/>
        <w:numPr>
          <w:ilvl w:val="0"/>
          <w:numId w:val="8"/>
        </w:numPr>
        <w:rPr>
          <w:rFonts w:ascii="CG Omega" w:hAnsi="CG Omega" w:cs="Times New Roman"/>
        </w:rPr>
      </w:pPr>
      <w:r w:rsidRPr="00681B22">
        <w:rPr>
          <w:rFonts w:ascii="CG Omega" w:hAnsi="CG Omega" w:cs="Times New Roman"/>
        </w:rPr>
        <w:t>Your community activities</w:t>
      </w:r>
    </w:p>
    <w:p w:rsidR="00681B22" w:rsidRPr="00681B22" w:rsidRDefault="00681B22" w:rsidP="00CB3CA4">
      <w:pPr>
        <w:tabs>
          <w:tab w:val="left" w:pos="1536"/>
        </w:tabs>
        <w:rPr>
          <w:rFonts w:ascii="CG Omega" w:hAnsi="CG Omega"/>
          <w:b/>
        </w:rPr>
      </w:pPr>
    </w:p>
    <w:p w:rsidR="00681B22" w:rsidRPr="00681B22" w:rsidRDefault="00681B22" w:rsidP="00681B22">
      <w:pPr>
        <w:pStyle w:val="ListParagraph"/>
        <w:numPr>
          <w:ilvl w:val="0"/>
          <w:numId w:val="2"/>
        </w:numPr>
        <w:rPr>
          <w:rFonts w:ascii="CG Omega" w:hAnsi="CG Omega" w:cs="Times New Roman"/>
          <w:b/>
        </w:rPr>
      </w:pPr>
      <w:r w:rsidRPr="00681B22">
        <w:rPr>
          <w:rFonts w:ascii="CG Omega" w:hAnsi="CG Omega" w:cs="Times New Roman"/>
          <w:b/>
        </w:rPr>
        <w:t>VISION</w:t>
      </w:r>
    </w:p>
    <w:p w:rsidR="00681B22" w:rsidRPr="00681B22" w:rsidRDefault="00681B22" w:rsidP="00681B22">
      <w:pPr>
        <w:rPr>
          <w:rFonts w:ascii="CG Omega" w:hAnsi="CG Omega" w:cs="Times New Roman"/>
        </w:rPr>
      </w:pPr>
      <w:r w:rsidRPr="00681B22">
        <w:rPr>
          <w:rFonts w:ascii="CG Omega" w:hAnsi="CG Omega" w:cs="Times New Roman"/>
        </w:rPr>
        <w:t>The vision statement is the end result of what you will have done/completed. It will sustain you when the mission statement seems too heavy to endure, enforce, or engage. It should</w:t>
      </w:r>
    </w:p>
    <w:p w:rsidR="00681B22" w:rsidRPr="00681B22" w:rsidRDefault="00681B22" w:rsidP="00681B22">
      <w:pPr>
        <w:pStyle w:val="ListParagraph"/>
        <w:numPr>
          <w:ilvl w:val="0"/>
          <w:numId w:val="9"/>
        </w:numPr>
        <w:rPr>
          <w:rFonts w:ascii="CG Omega" w:hAnsi="CG Omega" w:cs="Times New Roman"/>
        </w:rPr>
      </w:pPr>
      <w:r w:rsidRPr="00681B22">
        <w:rPr>
          <w:rFonts w:ascii="CG Omega" w:hAnsi="CG Omega" w:cs="Times New Roman"/>
        </w:rPr>
        <w:t>Be written down</w:t>
      </w:r>
    </w:p>
    <w:p w:rsidR="00681B22" w:rsidRPr="00681B22" w:rsidRDefault="00681B22" w:rsidP="00681B22">
      <w:pPr>
        <w:pStyle w:val="ListParagraph"/>
        <w:numPr>
          <w:ilvl w:val="0"/>
          <w:numId w:val="9"/>
        </w:numPr>
        <w:rPr>
          <w:rFonts w:ascii="CG Omega" w:hAnsi="CG Omega" w:cs="Times New Roman"/>
        </w:rPr>
      </w:pPr>
      <w:r w:rsidRPr="00681B22">
        <w:rPr>
          <w:rFonts w:ascii="CG Omega" w:hAnsi="CG Omega" w:cs="Times New Roman"/>
        </w:rPr>
        <w:t>Should be in present tense (as if it has already been accomplished)</w:t>
      </w:r>
    </w:p>
    <w:p w:rsidR="00681B22" w:rsidRPr="00681B22" w:rsidRDefault="00681B22" w:rsidP="00681B22">
      <w:pPr>
        <w:pStyle w:val="ListParagraph"/>
        <w:numPr>
          <w:ilvl w:val="0"/>
          <w:numId w:val="9"/>
        </w:numPr>
        <w:rPr>
          <w:rFonts w:ascii="CG Omega" w:hAnsi="CG Omega" w:cs="Times New Roman"/>
        </w:rPr>
      </w:pPr>
      <w:r w:rsidRPr="00681B22">
        <w:rPr>
          <w:rFonts w:ascii="CG Omega" w:hAnsi="CG Omega" w:cs="Times New Roman"/>
        </w:rPr>
        <w:t>It should be filled with descriptive details that anchor it to reality</w:t>
      </w:r>
    </w:p>
    <w:p w:rsidR="00681B22" w:rsidRPr="00681B22" w:rsidRDefault="00681B22" w:rsidP="00CB3CA4">
      <w:pPr>
        <w:tabs>
          <w:tab w:val="left" w:pos="1536"/>
        </w:tabs>
        <w:rPr>
          <w:rFonts w:ascii="CG Omega" w:hAnsi="CG Omega"/>
          <w:b/>
        </w:rPr>
      </w:pPr>
    </w:p>
    <w:p w:rsidR="00681B22" w:rsidRPr="00330A48" w:rsidRDefault="00681B22" w:rsidP="00681B22">
      <w:pPr>
        <w:pStyle w:val="ListParagraph"/>
        <w:numPr>
          <w:ilvl w:val="0"/>
          <w:numId w:val="2"/>
        </w:numPr>
        <w:tabs>
          <w:tab w:val="left" w:pos="1536"/>
        </w:tabs>
        <w:rPr>
          <w:rFonts w:ascii="CG Omega" w:hAnsi="CG Omega"/>
          <w:b/>
        </w:rPr>
      </w:pPr>
      <w:r w:rsidRPr="00681B22">
        <w:rPr>
          <w:rFonts w:ascii="CG Omega" w:hAnsi="CG Omega" w:cs="Times New Roman"/>
          <w:b/>
        </w:rPr>
        <w:t xml:space="preserve"> ENGAGEMENT</w:t>
      </w:r>
    </w:p>
    <w:p w:rsidR="00330A48" w:rsidRDefault="00330A48" w:rsidP="00330A48">
      <w:pPr>
        <w:tabs>
          <w:tab w:val="left" w:pos="1536"/>
        </w:tabs>
        <w:rPr>
          <w:rFonts w:ascii="CG Omega" w:hAnsi="CG Omega"/>
          <w:b/>
        </w:rPr>
      </w:pPr>
    </w:p>
    <w:p w:rsidR="00330A48" w:rsidRPr="00485738" w:rsidRDefault="00330A48" w:rsidP="00330A48">
      <w:pPr>
        <w:ind w:left="1440"/>
        <w:rPr>
          <w:rFonts w:ascii="CG Omega" w:hAnsi="CG Omega" w:cs="Times New Roman"/>
          <w:i/>
        </w:rPr>
      </w:pPr>
      <w:r w:rsidRPr="00485738">
        <w:rPr>
          <w:rFonts w:ascii="CG Omega" w:hAnsi="CG Omega" w:cs="Times New Roman"/>
          <w:i/>
        </w:rPr>
        <w:t>Employee engagement is the ability to capture the heads, hearts, and souls of your employees to instill an intrinsic desire and passion for excellence.  Engage</w:t>
      </w:r>
      <w:r w:rsidR="00DD1C58">
        <w:rPr>
          <w:rFonts w:ascii="CG Omega" w:hAnsi="CG Omega" w:cs="Times New Roman"/>
          <w:i/>
        </w:rPr>
        <w:t>d</w:t>
      </w:r>
      <w:r w:rsidRPr="00485738">
        <w:rPr>
          <w:rFonts w:ascii="CG Omega" w:hAnsi="CG Omega" w:cs="Times New Roman"/>
          <w:i/>
        </w:rPr>
        <w:t xml:space="preserve"> employees want their organization to succeed because they feel connected emotionally, socially, and even spiritually to its mission, vision, and purpose. Fleming &amp; </w:t>
      </w:r>
      <w:proofErr w:type="spellStart"/>
      <w:r w:rsidRPr="00485738">
        <w:rPr>
          <w:rFonts w:ascii="CG Omega" w:hAnsi="CG Omega" w:cs="Times New Roman"/>
          <w:i/>
        </w:rPr>
        <w:t>Asplund</w:t>
      </w:r>
      <w:proofErr w:type="spellEnd"/>
    </w:p>
    <w:p w:rsidR="00330A48" w:rsidRPr="00330A48" w:rsidRDefault="00330A48" w:rsidP="00330A48">
      <w:pPr>
        <w:tabs>
          <w:tab w:val="left" w:pos="1536"/>
        </w:tabs>
        <w:rPr>
          <w:rFonts w:ascii="CG Omega" w:hAnsi="CG Omega"/>
          <w:b/>
        </w:rPr>
      </w:pPr>
    </w:p>
    <w:p w:rsidR="00681B22" w:rsidRDefault="00681B22" w:rsidP="00681B22">
      <w:pPr>
        <w:pStyle w:val="ListParagraph"/>
        <w:tabs>
          <w:tab w:val="left" w:pos="1536"/>
        </w:tabs>
        <w:ind w:left="0"/>
        <w:rPr>
          <w:rFonts w:ascii="CG Omega" w:hAnsi="CG Omega"/>
          <w:b/>
        </w:rPr>
      </w:pPr>
      <w:r w:rsidRPr="00681B22">
        <w:rPr>
          <w:rFonts w:ascii="CG Omega" w:hAnsi="CG Omega"/>
          <w:b/>
          <w:noProof/>
        </w:rPr>
        <w:drawing>
          <wp:inline distT="0" distB="0" distL="0" distR="0" wp14:anchorId="634AD66C" wp14:editId="4910E412">
            <wp:extent cx="5943600" cy="4822190"/>
            <wp:effectExtent l="76200" t="76200" r="133350" b="130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822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81B22" w:rsidRDefault="00681B22" w:rsidP="00681B22">
      <w:pPr>
        <w:pStyle w:val="ListParagraph"/>
        <w:tabs>
          <w:tab w:val="left" w:pos="1536"/>
        </w:tabs>
        <w:ind w:left="0"/>
        <w:rPr>
          <w:rFonts w:ascii="CG Omega" w:hAnsi="CG Omega"/>
          <w:b/>
        </w:rPr>
      </w:pPr>
    </w:p>
    <w:p w:rsidR="00330A48" w:rsidRDefault="00330A48">
      <w:pPr>
        <w:rPr>
          <w:rFonts w:ascii="CG Omega" w:hAnsi="CG Omega"/>
        </w:rPr>
      </w:pPr>
    </w:p>
    <w:p w:rsidR="00330A48" w:rsidRPr="00681B22" w:rsidRDefault="00330A48" w:rsidP="00330A48">
      <w:pPr>
        <w:pStyle w:val="ListParagraph"/>
        <w:numPr>
          <w:ilvl w:val="0"/>
          <w:numId w:val="10"/>
        </w:numPr>
        <w:pBdr>
          <w:top w:val="single" w:sz="4" w:space="1" w:color="auto"/>
          <w:left w:val="single" w:sz="4" w:space="4" w:color="auto"/>
          <w:bottom w:val="single" w:sz="4" w:space="1" w:color="auto"/>
          <w:right w:val="single" w:sz="4" w:space="4" w:color="auto"/>
        </w:pBdr>
        <w:rPr>
          <w:rFonts w:ascii="CG Omega" w:hAnsi="CG Omega" w:cs="Times New Roman"/>
        </w:rPr>
      </w:pPr>
      <w:r w:rsidRPr="00681B22">
        <w:rPr>
          <w:rFonts w:ascii="CG Omega" w:hAnsi="CG Omega" w:cs="Times New Roman"/>
        </w:rPr>
        <w:t>26% of Employees are engaged</w:t>
      </w:r>
    </w:p>
    <w:p w:rsidR="00330A48" w:rsidRPr="00681B22" w:rsidRDefault="00330A48" w:rsidP="00330A48">
      <w:pPr>
        <w:pStyle w:val="ListParagraph"/>
        <w:numPr>
          <w:ilvl w:val="0"/>
          <w:numId w:val="10"/>
        </w:numPr>
        <w:pBdr>
          <w:top w:val="single" w:sz="4" w:space="1" w:color="auto"/>
          <w:left w:val="single" w:sz="4" w:space="4" w:color="auto"/>
          <w:bottom w:val="single" w:sz="4" w:space="1" w:color="auto"/>
          <w:right w:val="single" w:sz="4" w:space="4" w:color="auto"/>
        </w:pBdr>
        <w:rPr>
          <w:rFonts w:ascii="CG Omega" w:hAnsi="CG Omega" w:cs="Times New Roman"/>
        </w:rPr>
      </w:pPr>
      <w:r w:rsidRPr="00681B22">
        <w:rPr>
          <w:rFonts w:ascii="CG Omega" w:hAnsi="CG Omega" w:cs="Times New Roman"/>
        </w:rPr>
        <w:t>74% of employees are either indifferent or actively disengaged</w:t>
      </w:r>
    </w:p>
    <w:p w:rsidR="00330A48" w:rsidRPr="00681B22" w:rsidRDefault="00330A48" w:rsidP="00330A48">
      <w:pPr>
        <w:pStyle w:val="ListParagraph"/>
        <w:numPr>
          <w:ilvl w:val="0"/>
          <w:numId w:val="10"/>
        </w:numPr>
        <w:pBdr>
          <w:top w:val="single" w:sz="4" w:space="1" w:color="auto"/>
          <w:left w:val="single" w:sz="4" w:space="4" w:color="auto"/>
          <w:bottom w:val="single" w:sz="4" w:space="1" w:color="auto"/>
          <w:right w:val="single" w:sz="4" w:space="4" w:color="auto"/>
        </w:pBdr>
        <w:rPr>
          <w:rFonts w:ascii="CG Omega" w:hAnsi="CG Omega" w:cs="Times New Roman"/>
        </w:rPr>
      </w:pPr>
      <w:r w:rsidRPr="00681B22">
        <w:rPr>
          <w:rFonts w:ascii="CG Omega" w:hAnsi="CG Omega" w:cs="Times New Roman"/>
        </w:rPr>
        <w:t>18% of these are actively disengaged AND intentionally acting in ways that negatively impact their organizations.</w:t>
      </w:r>
    </w:p>
    <w:p w:rsidR="00330A48" w:rsidRDefault="00330A48">
      <w:pPr>
        <w:rPr>
          <w:rFonts w:ascii="CG Omega" w:hAnsi="CG Omega"/>
        </w:rPr>
      </w:pPr>
      <w:r>
        <w:rPr>
          <w:rFonts w:ascii="CG Omega" w:hAnsi="CG Omega"/>
        </w:rPr>
        <w:br w:type="page"/>
      </w:r>
    </w:p>
    <w:p w:rsidR="00330A48" w:rsidRPr="00485738" w:rsidRDefault="00330A48" w:rsidP="00330A48">
      <w:pPr>
        <w:pStyle w:val="Footer"/>
        <w:jc w:val="center"/>
        <w:rPr>
          <w:rFonts w:ascii="CG Omega" w:hAnsi="CG Omega"/>
        </w:rPr>
      </w:pPr>
      <w:r w:rsidRPr="00485738">
        <w:rPr>
          <w:rFonts w:ascii="CG Omega" w:hAnsi="CG Omega"/>
        </w:rPr>
        <w:lastRenderedPageBreak/>
        <w:t>References</w:t>
      </w:r>
    </w:p>
    <w:p w:rsidR="00330A48" w:rsidRPr="00485738" w:rsidRDefault="00330A48" w:rsidP="00330A48">
      <w:pPr>
        <w:pStyle w:val="Footer"/>
        <w:rPr>
          <w:rFonts w:ascii="CG Omega" w:hAnsi="CG Omega"/>
        </w:rPr>
      </w:pPr>
    </w:p>
    <w:p w:rsidR="00330A48" w:rsidRPr="00485738" w:rsidRDefault="00330A48" w:rsidP="00330A48">
      <w:pPr>
        <w:pStyle w:val="Footer"/>
        <w:ind w:left="720" w:hanging="720"/>
        <w:rPr>
          <w:rFonts w:ascii="CG Omega" w:hAnsi="CG Omega"/>
        </w:rPr>
      </w:pPr>
      <w:r w:rsidRPr="00485738">
        <w:rPr>
          <w:rFonts w:ascii="CG Omega" w:hAnsi="CG Omega"/>
        </w:rPr>
        <w:t xml:space="preserve">Averill, J. R. (2002). Chapter 13: Emotional Creativity: Toward “Spiritualizing the Passions”. </w:t>
      </w:r>
      <w:proofErr w:type="gramStart"/>
      <w:r w:rsidRPr="00485738">
        <w:rPr>
          <w:rFonts w:ascii="CG Omega" w:hAnsi="CG Omega"/>
        </w:rPr>
        <w:t xml:space="preserve">Handbook of Positive Psychology, </w:t>
      </w:r>
      <w:proofErr w:type="spellStart"/>
      <w:r w:rsidRPr="00485738">
        <w:rPr>
          <w:rFonts w:ascii="CG Omega" w:hAnsi="CG Omega"/>
        </w:rPr>
        <w:t>Ed.Snyder</w:t>
      </w:r>
      <w:proofErr w:type="spellEnd"/>
      <w:r w:rsidRPr="00485738">
        <w:rPr>
          <w:rFonts w:ascii="CG Omega" w:hAnsi="CG Omega"/>
        </w:rPr>
        <w:t>, C. R. &amp; Lopez, S. J.</w:t>
      </w:r>
      <w:proofErr w:type="gramEnd"/>
      <w:r w:rsidRPr="00485738">
        <w:rPr>
          <w:rFonts w:ascii="CG Omega" w:hAnsi="CG Omega"/>
        </w:rPr>
        <w:t xml:space="preserve"> New York, NY. </w:t>
      </w:r>
      <w:proofErr w:type="gramStart"/>
      <w:r w:rsidRPr="00485738">
        <w:rPr>
          <w:rFonts w:ascii="CG Omega" w:hAnsi="CG Omega"/>
        </w:rPr>
        <w:t>Oxford University Press.</w:t>
      </w:r>
      <w:proofErr w:type="gramEnd"/>
    </w:p>
    <w:p w:rsidR="00330A48" w:rsidRPr="00485738" w:rsidRDefault="00330A48" w:rsidP="00330A48">
      <w:pPr>
        <w:pStyle w:val="Footer"/>
        <w:ind w:left="720" w:hanging="720"/>
        <w:rPr>
          <w:rFonts w:ascii="CG Omega" w:hAnsi="CG Omega"/>
        </w:rPr>
      </w:pPr>
    </w:p>
    <w:p w:rsidR="00330A48" w:rsidRPr="00485738" w:rsidRDefault="00330A48" w:rsidP="00330A48">
      <w:pPr>
        <w:pStyle w:val="Footer"/>
        <w:ind w:left="720" w:hanging="720"/>
        <w:rPr>
          <w:rFonts w:ascii="CG Omega" w:hAnsi="CG Omega"/>
        </w:rPr>
      </w:pPr>
      <w:proofErr w:type="spellStart"/>
      <w:proofErr w:type="gramStart"/>
      <w:r w:rsidRPr="00485738">
        <w:rPr>
          <w:rFonts w:ascii="CG Omega" w:hAnsi="CG Omega"/>
        </w:rPr>
        <w:t>Colan</w:t>
      </w:r>
      <w:proofErr w:type="spellEnd"/>
      <w:r w:rsidRPr="00485738">
        <w:rPr>
          <w:rFonts w:ascii="CG Omega" w:hAnsi="CG Omega"/>
        </w:rPr>
        <w:t>, L. J. (2009).</w:t>
      </w:r>
      <w:proofErr w:type="gramEnd"/>
      <w:r w:rsidRPr="00485738">
        <w:rPr>
          <w:rFonts w:ascii="CG Omega" w:hAnsi="CG Omega"/>
        </w:rPr>
        <w:t xml:space="preserve"> </w:t>
      </w:r>
      <w:r w:rsidRPr="00485738">
        <w:rPr>
          <w:rFonts w:ascii="CG Omega" w:hAnsi="CG Omega"/>
          <w:i/>
        </w:rPr>
        <w:t xml:space="preserve">Engaging the Hearts and Minds of all your Employees, </w:t>
      </w:r>
      <w:r w:rsidRPr="00485738">
        <w:rPr>
          <w:rFonts w:ascii="CG Omega" w:hAnsi="CG Omega"/>
        </w:rPr>
        <w:t xml:space="preserve">New York, NY, </w:t>
      </w:r>
      <w:proofErr w:type="gramStart"/>
      <w:r w:rsidRPr="00485738">
        <w:rPr>
          <w:rFonts w:ascii="CG Omega" w:hAnsi="CG Omega"/>
        </w:rPr>
        <w:t>McGraw</w:t>
      </w:r>
      <w:proofErr w:type="gramEnd"/>
      <w:r w:rsidRPr="00485738">
        <w:rPr>
          <w:rFonts w:ascii="CG Omega" w:hAnsi="CG Omega"/>
        </w:rPr>
        <w:t xml:space="preserve"> Hill.</w:t>
      </w:r>
    </w:p>
    <w:p w:rsidR="00330A48" w:rsidRPr="00485738" w:rsidRDefault="00330A48" w:rsidP="00330A48">
      <w:pPr>
        <w:pStyle w:val="Footer"/>
        <w:ind w:left="720" w:hanging="720"/>
        <w:rPr>
          <w:rFonts w:ascii="CG Omega" w:hAnsi="CG Omega"/>
        </w:rPr>
      </w:pPr>
    </w:p>
    <w:p w:rsidR="00330A48" w:rsidRPr="00485738" w:rsidRDefault="00330A48" w:rsidP="00330A48">
      <w:pPr>
        <w:pStyle w:val="Footer"/>
        <w:ind w:left="720" w:hanging="720"/>
        <w:rPr>
          <w:rFonts w:ascii="CG Omega" w:hAnsi="CG Omega"/>
        </w:rPr>
      </w:pPr>
      <w:proofErr w:type="gramStart"/>
      <w:r w:rsidRPr="00485738">
        <w:rPr>
          <w:rFonts w:ascii="CG Omega" w:hAnsi="CG Omega"/>
        </w:rPr>
        <w:t xml:space="preserve">Fleming, J. H. &amp; </w:t>
      </w:r>
      <w:proofErr w:type="spellStart"/>
      <w:r w:rsidRPr="00485738">
        <w:rPr>
          <w:rFonts w:ascii="CG Omega" w:hAnsi="CG Omega"/>
        </w:rPr>
        <w:t>Asplund</w:t>
      </w:r>
      <w:proofErr w:type="spellEnd"/>
      <w:r w:rsidRPr="00485738">
        <w:rPr>
          <w:rFonts w:ascii="CG Omega" w:hAnsi="CG Omega"/>
        </w:rPr>
        <w:t>, J. (2007).</w:t>
      </w:r>
      <w:proofErr w:type="gramEnd"/>
      <w:r w:rsidRPr="00485738">
        <w:rPr>
          <w:rFonts w:ascii="CG Omega" w:hAnsi="CG Omega"/>
        </w:rPr>
        <w:t xml:space="preserve"> </w:t>
      </w:r>
      <w:proofErr w:type="gramStart"/>
      <w:r w:rsidRPr="00485738">
        <w:rPr>
          <w:rFonts w:ascii="CG Omega" w:hAnsi="CG Omega"/>
        </w:rPr>
        <w:t>Human Sigma.</w:t>
      </w:r>
      <w:proofErr w:type="gramEnd"/>
      <w:r w:rsidRPr="00485738">
        <w:rPr>
          <w:rFonts w:ascii="CG Omega" w:hAnsi="CG Omega"/>
        </w:rPr>
        <w:t xml:space="preserve"> </w:t>
      </w:r>
      <w:proofErr w:type="gramStart"/>
      <w:r w:rsidRPr="00485738">
        <w:rPr>
          <w:rFonts w:ascii="CG Omega" w:hAnsi="CG Omega"/>
        </w:rPr>
        <w:t>New York, NY, Gallup Press.</w:t>
      </w:r>
      <w:proofErr w:type="gramEnd"/>
    </w:p>
    <w:p w:rsidR="00330A48" w:rsidRPr="00485738" w:rsidRDefault="00330A48" w:rsidP="00330A48">
      <w:pPr>
        <w:pStyle w:val="Footer"/>
        <w:ind w:left="720" w:hanging="720"/>
        <w:rPr>
          <w:rFonts w:ascii="CG Omega" w:hAnsi="CG Omega"/>
        </w:rPr>
      </w:pPr>
    </w:p>
    <w:p w:rsidR="00330A48" w:rsidRPr="00485738" w:rsidRDefault="00330A48" w:rsidP="00330A48">
      <w:pPr>
        <w:pStyle w:val="Footer"/>
        <w:ind w:left="720" w:hanging="720"/>
        <w:rPr>
          <w:rFonts w:ascii="CG Omega" w:hAnsi="CG Omega"/>
        </w:rPr>
      </w:pPr>
      <w:r w:rsidRPr="00485738">
        <w:rPr>
          <w:rFonts w:ascii="CG Omega" w:hAnsi="CG Omega"/>
        </w:rPr>
        <w:t>Jones, L</w:t>
      </w:r>
      <w:r>
        <w:rPr>
          <w:rFonts w:ascii="CG Omega" w:hAnsi="CG Omega"/>
        </w:rPr>
        <w:t>.</w:t>
      </w:r>
      <w:r w:rsidRPr="00485738">
        <w:rPr>
          <w:rFonts w:ascii="CG Omega" w:hAnsi="CG Omega"/>
        </w:rPr>
        <w:t xml:space="preserve"> B., </w:t>
      </w:r>
      <w:r>
        <w:rPr>
          <w:rFonts w:ascii="CG Omega" w:hAnsi="CG Omega"/>
        </w:rPr>
        <w:t>(</w:t>
      </w:r>
      <w:r w:rsidRPr="00485738">
        <w:rPr>
          <w:rFonts w:ascii="CG Omega" w:hAnsi="CG Omega"/>
        </w:rPr>
        <w:t xml:space="preserve">1996). The Path: Creating Your Mission Statement for Work and for Life, New York, NY, </w:t>
      </w:r>
      <w:proofErr w:type="gramStart"/>
      <w:r w:rsidRPr="00485738">
        <w:rPr>
          <w:rFonts w:ascii="CG Omega" w:hAnsi="CG Omega"/>
        </w:rPr>
        <w:t>Hyperion</w:t>
      </w:r>
      <w:proofErr w:type="gramEnd"/>
      <w:r w:rsidRPr="00485738">
        <w:rPr>
          <w:rFonts w:ascii="CG Omega" w:hAnsi="CG Omega"/>
        </w:rPr>
        <w:t>.</w:t>
      </w:r>
    </w:p>
    <w:p w:rsidR="00330A48" w:rsidRDefault="00330A48" w:rsidP="00330A48">
      <w:pPr>
        <w:pStyle w:val="Footer"/>
        <w:ind w:left="720" w:hanging="720"/>
        <w:rPr>
          <w:rFonts w:ascii="CG Omega" w:hAnsi="CG Omega"/>
        </w:rPr>
      </w:pPr>
    </w:p>
    <w:p w:rsidR="00330A48" w:rsidRPr="00485738" w:rsidRDefault="00330A48" w:rsidP="00330A48">
      <w:pPr>
        <w:pStyle w:val="Footer"/>
        <w:ind w:left="720" w:hanging="720"/>
        <w:rPr>
          <w:rFonts w:ascii="CG Omega" w:hAnsi="CG Omega"/>
          <w:i/>
        </w:rPr>
      </w:pPr>
      <w:proofErr w:type="gramStart"/>
      <w:r w:rsidRPr="00485738">
        <w:rPr>
          <w:rFonts w:ascii="CG Omega" w:hAnsi="CG Omega"/>
        </w:rPr>
        <w:t>Margolis, S</w:t>
      </w:r>
      <w:r>
        <w:rPr>
          <w:rFonts w:ascii="CG Omega" w:hAnsi="CG Omega"/>
        </w:rPr>
        <w:t>.</w:t>
      </w:r>
      <w:r w:rsidRPr="00485738">
        <w:rPr>
          <w:rFonts w:ascii="CG Omega" w:hAnsi="CG Omega"/>
        </w:rPr>
        <w:t xml:space="preserve"> L. </w:t>
      </w:r>
      <w:r>
        <w:rPr>
          <w:rFonts w:ascii="CG Omega" w:hAnsi="CG Omega"/>
        </w:rPr>
        <w:t xml:space="preserve">&amp; </w:t>
      </w:r>
      <w:proofErr w:type="spellStart"/>
      <w:r>
        <w:rPr>
          <w:rFonts w:ascii="CG Omega" w:hAnsi="CG Omega"/>
        </w:rPr>
        <w:t>Wilensky</w:t>
      </w:r>
      <w:proofErr w:type="spellEnd"/>
      <w:r>
        <w:rPr>
          <w:rFonts w:ascii="CG Omega" w:hAnsi="CG Omega"/>
        </w:rPr>
        <w:t>, A. S. (2006).</w:t>
      </w:r>
      <w:proofErr w:type="gramEnd"/>
      <w:r>
        <w:rPr>
          <w:rFonts w:ascii="CG Omega" w:hAnsi="CG Omega"/>
        </w:rPr>
        <w:t xml:space="preserve"> There is No Place </w:t>
      </w:r>
      <w:proofErr w:type="gramStart"/>
      <w:r>
        <w:rPr>
          <w:rFonts w:ascii="CG Omega" w:hAnsi="CG Omega"/>
        </w:rPr>
        <w:t>Like</w:t>
      </w:r>
      <w:proofErr w:type="gramEnd"/>
      <w:r>
        <w:rPr>
          <w:rFonts w:ascii="CG Omega" w:hAnsi="CG Omega"/>
        </w:rPr>
        <w:t xml:space="preserve"> Work: Seven Leadership Insights for Creating a Workplace to Call Home. </w:t>
      </w:r>
      <w:proofErr w:type="gramStart"/>
      <w:r>
        <w:rPr>
          <w:rFonts w:ascii="CG Omega" w:hAnsi="CG Omega"/>
        </w:rPr>
        <w:t>Salt Lake City, UT, Gibbs Smith, Publisher.</w:t>
      </w:r>
      <w:proofErr w:type="gramEnd"/>
    </w:p>
    <w:p w:rsidR="00330A48" w:rsidRPr="00485738" w:rsidRDefault="00330A48" w:rsidP="00330A48">
      <w:pPr>
        <w:pStyle w:val="ListParagraph"/>
        <w:ind w:hanging="720"/>
        <w:rPr>
          <w:rFonts w:ascii="CG Omega" w:hAnsi="CG Omega" w:cs="Times New Roman"/>
        </w:rPr>
      </w:pPr>
    </w:p>
    <w:p w:rsidR="00681B22" w:rsidRPr="00681B22" w:rsidRDefault="00681B22" w:rsidP="00681B22">
      <w:pPr>
        <w:pStyle w:val="ListParagraph"/>
        <w:tabs>
          <w:tab w:val="left" w:pos="1536"/>
        </w:tabs>
        <w:ind w:left="0"/>
        <w:rPr>
          <w:rFonts w:ascii="CG Omega" w:hAnsi="CG Omega"/>
          <w:b/>
        </w:rPr>
      </w:pPr>
    </w:p>
    <w:sectPr w:rsidR="00681B22" w:rsidRPr="0068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A99"/>
    <w:multiLevelType w:val="hybridMultilevel"/>
    <w:tmpl w:val="6BFC23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0A18"/>
    <w:multiLevelType w:val="hybridMultilevel"/>
    <w:tmpl w:val="F70E8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00998"/>
    <w:multiLevelType w:val="hybridMultilevel"/>
    <w:tmpl w:val="C884101C"/>
    <w:lvl w:ilvl="0" w:tplc="F2E8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A748E"/>
    <w:multiLevelType w:val="hybridMultilevel"/>
    <w:tmpl w:val="60E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E30C3"/>
    <w:multiLevelType w:val="hybridMultilevel"/>
    <w:tmpl w:val="CDE2F6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D448F5"/>
    <w:multiLevelType w:val="hybridMultilevel"/>
    <w:tmpl w:val="720A7E80"/>
    <w:lvl w:ilvl="0" w:tplc="CC1E3298">
      <w:start w:val="1"/>
      <w:numFmt w:val="upperLetter"/>
      <w:lvlText w:val="%1."/>
      <w:lvlJc w:val="left"/>
      <w:pPr>
        <w:ind w:left="1080" w:hanging="360"/>
      </w:pPr>
      <w:rPr>
        <w:rFonts w:hint="default"/>
      </w:rPr>
    </w:lvl>
    <w:lvl w:ilvl="1" w:tplc="9B3A79C2">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6179B6"/>
    <w:multiLevelType w:val="hybridMultilevel"/>
    <w:tmpl w:val="32C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76448"/>
    <w:multiLevelType w:val="hybridMultilevel"/>
    <w:tmpl w:val="C8A6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DC38D0"/>
    <w:multiLevelType w:val="hybridMultilevel"/>
    <w:tmpl w:val="6A42F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021BD"/>
    <w:multiLevelType w:val="hybridMultilevel"/>
    <w:tmpl w:val="EDEE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4"/>
  </w:num>
  <w:num w:numId="6">
    <w:abstractNumId w:val="5"/>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A4"/>
    <w:rsid w:val="00330A48"/>
    <w:rsid w:val="00681B22"/>
    <w:rsid w:val="00757EF0"/>
    <w:rsid w:val="0087257F"/>
    <w:rsid w:val="00A1165F"/>
    <w:rsid w:val="00CB3CA4"/>
    <w:rsid w:val="00D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A4"/>
    <w:pPr>
      <w:ind w:left="720"/>
      <w:contextualSpacing/>
    </w:pPr>
  </w:style>
  <w:style w:type="paragraph" w:styleId="Footer">
    <w:name w:val="footer"/>
    <w:basedOn w:val="Normal"/>
    <w:link w:val="FooterChar"/>
    <w:uiPriority w:val="99"/>
    <w:unhideWhenUsed/>
    <w:rsid w:val="00CB3CA4"/>
    <w:pPr>
      <w:tabs>
        <w:tab w:val="center" w:pos="4680"/>
        <w:tab w:val="right" w:pos="9360"/>
      </w:tabs>
    </w:pPr>
  </w:style>
  <w:style w:type="character" w:customStyle="1" w:styleId="FooterChar">
    <w:name w:val="Footer Char"/>
    <w:basedOn w:val="DefaultParagraphFont"/>
    <w:link w:val="Footer"/>
    <w:uiPriority w:val="99"/>
    <w:rsid w:val="00CB3CA4"/>
  </w:style>
  <w:style w:type="paragraph" w:styleId="BalloonText">
    <w:name w:val="Balloon Text"/>
    <w:basedOn w:val="Normal"/>
    <w:link w:val="BalloonTextChar"/>
    <w:uiPriority w:val="99"/>
    <w:semiHidden/>
    <w:unhideWhenUsed/>
    <w:rsid w:val="00681B22"/>
    <w:rPr>
      <w:rFonts w:ascii="Tahoma" w:hAnsi="Tahoma" w:cs="Tahoma"/>
      <w:sz w:val="16"/>
      <w:szCs w:val="16"/>
    </w:rPr>
  </w:style>
  <w:style w:type="character" w:customStyle="1" w:styleId="BalloonTextChar">
    <w:name w:val="Balloon Text Char"/>
    <w:basedOn w:val="DefaultParagraphFont"/>
    <w:link w:val="BalloonText"/>
    <w:uiPriority w:val="99"/>
    <w:semiHidden/>
    <w:rsid w:val="00681B22"/>
    <w:rPr>
      <w:rFonts w:ascii="Tahoma" w:hAnsi="Tahoma" w:cs="Tahoma"/>
      <w:sz w:val="16"/>
      <w:szCs w:val="16"/>
    </w:rPr>
  </w:style>
  <w:style w:type="character" w:styleId="Hyperlink">
    <w:name w:val="Hyperlink"/>
    <w:basedOn w:val="DefaultParagraphFont"/>
    <w:uiPriority w:val="99"/>
    <w:unhideWhenUsed/>
    <w:rsid w:val="00681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A4"/>
    <w:pPr>
      <w:ind w:left="720"/>
      <w:contextualSpacing/>
    </w:pPr>
  </w:style>
  <w:style w:type="paragraph" w:styleId="Footer">
    <w:name w:val="footer"/>
    <w:basedOn w:val="Normal"/>
    <w:link w:val="FooterChar"/>
    <w:uiPriority w:val="99"/>
    <w:unhideWhenUsed/>
    <w:rsid w:val="00CB3CA4"/>
    <w:pPr>
      <w:tabs>
        <w:tab w:val="center" w:pos="4680"/>
        <w:tab w:val="right" w:pos="9360"/>
      </w:tabs>
    </w:pPr>
  </w:style>
  <w:style w:type="character" w:customStyle="1" w:styleId="FooterChar">
    <w:name w:val="Footer Char"/>
    <w:basedOn w:val="DefaultParagraphFont"/>
    <w:link w:val="Footer"/>
    <w:uiPriority w:val="99"/>
    <w:rsid w:val="00CB3CA4"/>
  </w:style>
  <w:style w:type="paragraph" w:styleId="BalloonText">
    <w:name w:val="Balloon Text"/>
    <w:basedOn w:val="Normal"/>
    <w:link w:val="BalloonTextChar"/>
    <w:uiPriority w:val="99"/>
    <w:semiHidden/>
    <w:unhideWhenUsed/>
    <w:rsid w:val="00681B22"/>
    <w:rPr>
      <w:rFonts w:ascii="Tahoma" w:hAnsi="Tahoma" w:cs="Tahoma"/>
      <w:sz w:val="16"/>
      <w:szCs w:val="16"/>
    </w:rPr>
  </w:style>
  <w:style w:type="character" w:customStyle="1" w:styleId="BalloonTextChar">
    <w:name w:val="Balloon Text Char"/>
    <w:basedOn w:val="DefaultParagraphFont"/>
    <w:link w:val="BalloonText"/>
    <w:uiPriority w:val="99"/>
    <w:semiHidden/>
    <w:rsid w:val="00681B22"/>
    <w:rPr>
      <w:rFonts w:ascii="Tahoma" w:hAnsi="Tahoma" w:cs="Tahoma"/>
      <w:sz w:val="16"/>
      <w:szCs w:val="16"/>
    </w:rPr>
  </w:style>
  <w:style w:type="character" w:styleId="Hyperlink">
    <w:name w:val="Hyperlink"/>
    <w:basedOn w:val="DefaultParagraphFont"/>
    <w:uiPriority w:val="99"/>
    <w:unhideWhenUsed/>
    <w:rsid w:val="00681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ernstorf@montessoriaca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Bernstorf</dc:creator>
  <cp:lastModifiedBy>Brenda Bernstorf</cp:lastModifiedBy>
  <cp:revision>3</cp:revision>
  <cp:lastPrinted>2015-09-16T19:43:00Z</cp:lastPrinted>
  <dcterms:created xsi:type="dcterms:W3CDTF">2015-09-14T13:52:00Z</dcterms:created>
  <dcterms:modified xsi:type="dcterms:W3CDTF">2015-09-16T20:00:00Z</dcterms:modified>
</cp:coreProperties>
</file>